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left"/>
        <w:rPr>
          <w:rFonts w:ascii="仿宋_GB2312" w:hAnsi="方正小标宋简体" w:cs="方正小标宋简体"/>
          <w:sz w:val="28"/>
          <w:szCs w:val="28"/>
        </w:rPr>
      </w:pPr>
      <w:r>
        <w:rPr>
          <w:rFonts w:hint="eastAsia" w:ascii="仿宋_GB2312" w:hAnsi="方正小标宋简体" w:cs="方正小标宋简体"/>
          <w:sz w:val="28"/>
          <w:szCs w:val="28"/>
        </w:rPr>
        <w:t>附件5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第二届江苏省声乐学术论坛参会回执</w:t>
      </w:r>
      <w:bookmarkEnd w:id="0"/>
    </w:p>
    <w:p>
      <w:pPr>
        <w:spacing w:line="300" w:lineRule="exact"/>
        <w:jc w:val="center"/>
        <w:rPr>
          <w:rFonts w:ascii="仿宋_GB2312" w:hAnsi="方正小标宋简体" w:cs="方正小标宋简体"/>
          <w:sz w:val="52"/>
          <w:szCs w:val="52"/>
        </w:rPr>
      </w:pPr>
    </w:p>
    <w:tbl>
      <w:tblPr>
        <w:tblStyle w:val="3"/>
        <w:tblW w:w="13939" w:type="dxa"/>
        <w:jc w:val="center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835"/>
        <w:gridCol w:w="1620"/>
        <w:gridCol w:w="2895"/>
        <w:gridCol w:w="1710"/>
        <w:gridCol w:w="3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  <w:r>
              <w:rPr>
                <w:rFonts w:hint="eastAsia" w:ascii="仿宋_GB2312" w:hAnsi="仿宋" w:cs="仿宋"/>
                <w:bCs/>
                <w:szCs w:val="32"/>
              </w:rPr>
              <w:t>所在单位</w:t>
            </w:r>
          </w:p>
        </w:tc>
        <w:tc>
          <w:tcPr>
            <w:tcW w:w="7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  <w:r>
              <w:rPr>
                <w:rFonts w:hint="eastAsia" w:ascii="仿宋_GB2312" w:hAnsi="仿宋" w:cs="仿宋"/>
                <w:bCs/>
                <w:szCs w:val="32"/>
              </w:rPr>
              <w:t>职  务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  <w:r>
              <w:rPr>
                <w:rFonts w:hint="eastAsia" w:ascii="仿宋_GB2312" w:hAnsi="仿宋" w:cs="仿宋"/>
                <w:bCs/>
                <w:szCs w:val="32"/>
              </w:rPr>
              <w:t>姓   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  <w:r>
              <w:rPr>
                <w:rFonts w:hint="eastAsia" w:ascii="仿宋_GB2312" w:hAnsi="仿宋" w:cs="仿宋"/>
                <w:bCs/>
                <w:szCs w:val="32"/>
              </w:rPr>
              <w:t>性 别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  <w:r>
              <w:rPr>
                <w:rFonts w:hint="eastAsia" w:ascii="仿宋_GB2312" w:hAnsi="仿宋" w:cs="仿宋"/>
                <w:bCs/>
                <w:szCs w:val="32"/>
              </w:rPr>
              <w:t>身份证号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  <w:r>
              <w:rPr>
                <w:rFonts w:hint="eastAsia" w:ascii="仿宋_GB2312" w:hAnsi="仿宋" w:cs="仿宋"/>
                <w:bCs/>
                <w:szCs w:val="32"/>
              </w:rPr>
              <w:t>手   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  <w:r>
              <w:rPr>
                <w:rFonts w:hint="eastAsia" w:ascii="仿宋_GB2312" w:hAnsi="仿宋" w:cs="仿宋"/>
                <w:bCs/>
                <w:szCs w:val="32"/>
              </w:rPr>
              <w:t>办公电话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  <w:r>
              <w:rPr>
                <w:rFonts w:hint="eastAsia" w:ascii="仿宋_GB2312" w:hAnsi="仿宋" w:cs="仿宋"/>
                <w:bCs/>
                <w:szCs w:val="32"/>
              </w:rPr>
              <w:t>传  真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  <w:r>
              <w:rPr>
                <w:rFonts w:hint="eastAsia" w:ascii="仿宋_GB2312" w:hAnsi="仿宋" w:cs="仿宋"/>
                <w:bCs/>
                <w:szCs w:val="32"/>
              </w:rPr>
              <w:t>通信地址</w:t>
            </w:r>
          </w:p>
        </w:tc>
        <w:tc>
          <w:tcPr>
            <w:tcW w:w="7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  <w:r>
              <w:rPr>
                <w:rFonts w:hint="eastAsia" w:ascii="仿宋_GB2312" w:hAnsi="仿宋" w:cs="仿宋"/>
                <w:bCs/>
                <w:szCs w:val="32"/>
              </w:rPr>
              <w:t>邮  编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  <w:r>
              <w:rPr>
                <w:rFonts w:hint="eastAsia" w:ascii="仿宋_GB2312" w:hAnsi="仿宋" w:cs="仿宋"/>
                <w:bCs/>
                <w:szCs w:val="32"/>
              </w:rPr>
              <w:t>Email</w:t>
            </w:r>
          </w:p>
        </w:tc>
        <w:tc>
          <w:tcPr>
            <w:tcW w:w="7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  <w:r>
              <w:rPr>
                <w:rFonts w:hint="eastAsia" w:ascii="仿宋_GB2312" w:hAnsi="仿宋" w:cs="仿宋"/>
                <w:bCs/>
                <w:szCs w:val="32"/>
              </w:rPr>
              <w:t>微信号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  <w:r>
              <w:rPr>
                <w:rFonts w:hint="eastAsia" w:ascii="仿宋_GB2312" w:hAnsi="仿宋" w:cs="仿宋"/>
                <w:bCs/>
                <w:szCs w:val="32"/>
              </w:rPr>
              <w:t>住宿标准</w:t>
            </w:r>
          </w:p>
        </w:tc>
        <w:tc>
          <w:tcPr>
            <w:tcW w:w="12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  <w:r>
              <w:rPr>
                <w:rFonts w:hint="eastAsia" w:ascii="仿宋_GB2312" w:hAnsi="仿宋" w:cs="仿宋"/>
                <w:bCs/>
                <w:szCs w:val="32"/>
              </w:rPr>
              <w:t xml:space="preserve">舒适型每人  元/晚□   标准型每人   元/晚□ 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hAnsi="仿宋" w:cs="仿宋"/>
                <w:bCs/>
                <w:szCs w:val="32"/>
              </w:rPr>
            </w:pPr>
            <w:r>
              <w:rPr>
                <w:rFonts w:hint="eastAsia" w:ascii="仿宋_GB2312" w:hAnsi="仿宋" w:cs="仿宋"/>
                <w:bCs/>
                <w:szCs w:val="32"/>
              </w:rPr>
              <w:t xml:space="preserve">舒适型包房   元/晚□   标准型包房   元/晚□ </w:t>
            </w:r>
          </w:p>
        </w:tc>
      </w:tr>
    </w:tbl>
    <w:p>
      <w:pPr>
        <w:spacing w:line="360" w:lineRule="auto"/>
        <w:jc w:val="left"/>
        <w:rPr>
          <w:rFonts w:ascii="仿宋_GB2312" w:hAnsi="仿宋_GB2312"/>
          <w:color w:val="000000"/>
          <w:sz w:val="28"/>
          <w:szCs w:val="28"/>
        </w:rPr>
      </w:pPr>
      <w:r>
        <w:rPr>
          <w:rFonts w:hint="eastAsia" w:ascii="仿宋_GB2312" w:hAnsi="仿宋" w:cs="仿宋"/>
          <w:w w:val="90"/>
          <w:sz w:val="28"/>
          <w:szCs w:val="28"/>
        </w:rPr>
        <w:t xml:space="preserve">♫ 为确保与会代表的参会和参会期间的住宿安排，请登陆江苏师范大学音乐学院网站 </w:t>
      </w:r>
      <w:r>
        <w:rPr>
          <w:rFonts w:hint="default" w:ascii="仿宋_GB2312" w:hAnsi="仿宋" w:cs="仿宋"/>
          <w:w w:val="90"/>
          <w:sz w:val="28"/>
          <w:szCs w:val="28"/>
          <w:lang w:val="en-US"/>
        </w:rPr>
        <w:t>htt ://</w:t>
      </w:r>
      <w:r>
        <w:rPr>
          <w:rFonts w:hint="eastAsia" w:ascii="仿宋_GB2312" w:hAnsi="仿宋" w:cs="仿宋"/>
          <w:w w:val="90"/>
          <w:sz w:val="28"/>
          <w:szCs w:val="28"/>
        </w:rPr>
        <w:t xml:space="preserve"> </w:t>
      </w:r>
      <w:r>
        <w:rPr>
          <w:rFonts w:hint="default" w:ascii="仿宋_GB2312" w:hAnsi="仿宋" w:cs="仿宋"/>
          <w:w w:val="90"/>
          <w:sz w:val="28"/>
          <w:szCs w:val="28"/>
          <w:lang w:val="en-US"/>
        </w:rPr>
        <w:t>y</w:t>
      </w:r>
      <w:r>
        <w:rPr>
          <w:rFonts w:hint="default" w:ascii="仿宋_GB2312" w:hAnsi="仿宋_GB2312" w:eastAsia="仿宋_GB2312"/>
          <w:color w:val="000000"/>
          <w:sz w:val="28"/>
          <w:szCs w:val="28"/>
          <w:lang w:val="en-US" w:eastAsia="zh-CN"/>
        </w:rPr>
        <w:t>yx.xznu.edu.cn/</w:t>
      </w:r>
      <w:r>
        <w:rPr>
          <w:rFonts w:hint="eastAsia" w:ascii="仿宋_GB2312" w:hAnsi="仿宋_GB2312"/>
          <w:color w:val="000000"/>
          <w:sz w:val="28"/>
          <w:szCs w:val="28"/>
        </w:rPr>
        <w:t>，在通知公告栏</w:t>
      </w:r>
      <w:r>
        <w:rPr>
          <w:rFonts w:hint="eastAsia" w:ascii="仿宋_GB2312" w:hAnsi="仿宋" w:cs="仿宋"/>
          <w:w w:val="90"/>
          <w:sz w:val="28"/>
          <w:szCs w:val="28"/>
        </w:rPr>
        <w:t>下载并填写《参会回执》表发至</w:t>
      </w:r>
      <w:r>
        <w:rPr>
          <w:rFonts w:hint="eastAsia" w:ascii="仿宋_GB2312" w:hAnsi="仿宋" w:cs="仿宋"/>
          <w:w w:val="90"/>
          <w:sz w:val="28"/>
          <w:szCs w:val="28"/>
          <w:lang w:eastAsia="zh-CN"/>
        </w:rPr>
        <w:t>网易</w:t>
      </w:r>
      <w:r>
        <w:rPr>
          <w:rFonts w:hint="eastAsia" w:ascii="仿宋_GB2312" w:hAnsi="仿宋" w:cs="仿宋"/>
          <w:w w:val="90"/>
          <w:sz w:val="28"/>
          <w:szCs w:val="28"/>
        </w:rPr>
        <w:t xml:space="preserve">邮箱： </w:t>
      </w:r>
      <w:r>
        <w:rPr>
          <w:rFonts w:hint="default" w:ascii="仿宋_GB2312" w:hAnsi="仿宋" w:cs="仿宋"/>
          <w:w w:val="90"/>
          <w:sz w:val="28"/>
          <w:szCs w:val="28"/>
          <w:lang w:val="en-US" w:eastAsia="zh-CN"/>
        </w:rPr>
        <w:t>jssfdxyyxy</w:t>
      </w:r>
      <w:r>
        <w:rPr>
          <w:rFonts w:hint="eastAsia" w:ascii="仿宋_GB2312" w:hAnsi="仿宋" w:cs="仿宋"/>
          <w:w w:val="90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</w:rPr>
        <w:t>@</w:t>
      </w:r>
      <w:r>
        <w:rPr>
          <w:rFonts w:hint="eastAsia" w:ascii="仿宋_GB2312"/>
          <w:sz w:val="28"/>
          <w:szCs w:val="28"/>
          <w:lang w:eastAsia="zh-CN"/>
        </w:rPr>
        <w:t>163.</w:t>
      </w:r>
      <w:r>
        <w:rPr>
          <w:rFonts w:hint="eastAsia" w:ascii="仿宋_GB2312"/>
          <w:sz w:val="28"/>
          <w:szCs w:val="28"/>
        </w:rPr>
        <w:t>com</w:t>
      </w:r>
      <w:r>
        <w:rPr>
          <w:rFonts w:hint="eastAsia" w:ascii="仿宋_GB2312" w:hAnsi="仿宋" w:cs="仿宋"/>
          <w:w w:val="90"/>
          <w:sz w:val="28"/>
          <w:szCs w:val="28"/>
        </w:rPr>
        <w:t>确认。</w:t>
      </w:r>
    </w:p>
    <w:p>
      <w:pPr>
        <w:spacing w:line="360" w:lineRule="auto"/>
        <w:jc w:val="left"/>
        <w:rPr>
          <w:rFonts w:ascii="仿宋_GB2312" w:hAnsi="仿宋" w:cs="仿宋"/>
          <w:w w:val="90"/>
          <w:sz w:val="28"/>
          <w:szCs w:val="28"/>
        </w:rPr>
      </w:pPr>
      <w:r>
        <w:rPr>
          <w:rFonts w:hint="eastAsia" w:ascii="仿宋_GB2312" w:hAnsi="仿宋" w:cs="仿宋"/>
          <w:w w:val="90"/>
          <w:sz w:val="28"/>
          <w:szCs w:val="28"/>
        </w:rPr>
        <w:t>♫ 参会人员的往返交通、食宿费用自理，会务组可协助统一预定酒店（</w:t>
      </w:r>
      <w:r>
        <w:rPr>
          <w:rFonts w:hint="eastAsia" w:ascii="仿宋_GB2312" w:hAnsi="华文楷体" w:cs="华文楷体"/>
          <w:w w:val="90"/>
          <w:sz w:val="28"/>
          <w:szCs w:val="28"/>
        </w:rPr>
        <w:t>见住宿标准</w:t>
      </w:r>
      <w:r>
        <w:rPr>
          <w:rFonts w:hint="eastAsia" w:ascii="仿宋_GB2312" w:hAnsi="仿宋" w:cs="仿宋"/>
          <w:w w:val="90"/>
          <w:sz w:val="28"/>
          <w:szCs w:val="28"/>
        </w:rPr>
        <w:t>），但参会人员须4月25日前与会务组联系。</w:t>
      </w:r>
    </w:p>
    <w:p>
      <w:pPr>
        <w:spacing w:line="360" w:lineRule="auto"/>
        <w:jc w:val="left"/>
        <w:rPr>
          <w:rFonts w:ascii="仿宋_GB2312" w:hAnsi="仿宋" w:cs="仿宋"/>
          <w:w w:val="90"/>
          <w:sz w:val="28"/>
          <w:szCs w:val="28"/>
        </w:rPr>
      </w:pPr>
      <w:r>
        <w:rPr>
          <w:rFonts w:hint="eastAsia" w:ascii="仿宋_GB2312" w:hAnsi="仿宋" w:cs="仿宋"/>
          <w:w w:val="90"/>
          <w:sz w:val="28"/>
          <w:szCs w:val="28"/>
        </w:rPr>
        <w:t>♫ 由于会议规模较大，会务工作庞杂，会务组不安排接送站。</w:t>
      </w:r>
    </w:p>
    <w:p>
      <w:pPr>
        <w:spacing w:line="360" w:lineRule="auto"/>
        <w:textAlignment w:val="bottom"/>
        <w:rPr>
          <w:rFonts w:ascii="仿宋_GB2312" w:hAnsi="仿宋" w:cs="仿宋"/>
          <w:w w:val="90"/>
          <w:sz w:val="28"/>
          <w:szCs w:val="28"/>
        </w:rPr>
      </w:pPr>
    </w:p>
    <w:p>
      <w:pPr>
        <w:spacing w:line="400" w:lineRule="exact"/>
        <w:ind w:firstLine="9129" w:firstLineChars="3623"/>
        <w:textAlignment w:val="bottom"/>
        <w:rPr>
          <w:rFonts w:ascii="仿宋_GB2312"/>
          <w:w w:val="90"/>
          <w:sz w:val="28"/>
          <w:szCs w:val="28"/>
        </w:rPr>
      </w:pPr>
      <w:r>
        <w:rPr>
          <w:rFonts w:hint="eastAsia" w:ascii="仿宋_GB2312" w:hAnsi="仿宋" w:cs="仿宋"/>
          <w:w w:val="90"/>
          <w:sz w:val="28"/>
          <w:szCs w:val="28"/>
        </w:rPr>
        <w:t xml:space="preserve">               日期：2018年     月      日</w:t>
      </w:r>
    </w:p>
    <w:p/>
    <w:p/>
    <w:sectPr>
      <w:pgSz w:w="16838" w:h="11906" w:orient="landscape"/>
      <w:pgMar w:top="1191" w:right="1361" w:bottom="1191" w:left="737" w:header="851" w:footer="161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B732B"/>
    <w:rsid w:val="2BFB732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2018-04-07T13:53:00Z</dcterms:created>
  <dc:creator>种花家的小白兔儿</dc:creator>
  <cp:lastModifiedBy>种花家的小白兔儿</cp:lastModifiedBy>
  <dcterms:modified xsi:type="dcterms:W3CDTF">2018-04-07T13:54:00Z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